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2DF" w:rsidRDefault="002A0351">
      <w:r>
        <w:t>Пробный документ</w:t>
      </w:r>
    </w:p>
    <w:sectPr w:rsidR="00114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>
    <w:useFELayout/>
  </w:compat>
  <w:rsids>
    <w:rsidRoot w:val="002A0351"/>
    <w:rsid w:val="001142DF"/>
    <w:rsid w:val="002A0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>Krokoz™ Inc.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Shafikov Alex</dc:creator>
  <cp:keywords/>
  <dc:description/>
  <cp:lastModifiedBy>Shafikov Alex</cp:lastModifiedBy>
  <cp:revision>2</cp:revision>
  <dcterms:created xsi:type="dcterms:W3CDTF">2018-12-15T11:50:00Z</dcterms:created>
  <dcterms:modified xsi:type="dcterms:W3CDTF">2018-12-15T11:51:00Z</dcterms:modified>
</cp:coreProperties>
</file>